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2E" w:rsidRDefault="0043502C" w:rsidP="0043502C">
      <w:pPr>
        <w:jc w:val="center"/>
        <w:rPr>
          <w:rStyle w:val="Normal"/>
          <w:snapToGrid w:val="0"/>
          <w:color w:val="000000"/>
          <w:w w:val="0"/>
          <w:sz w:val="0"/>
          <w:szCs w:val="0"/>
          <w:u w:color="000000"/>
          <w:bdr w:val="none" w:sz="0" w:space="0" w:color="000000"/>
          <w:shd w:val="clear" w:color="000000" w:fill="000000"/>
          <w:lang/>
        </w:rPr>
      </w:pPr>
      <w:r>
        <w:rPr>
          <w:b/>
          <w:i/>
          <w:noProof/>
          <w:sz w:val="32"/>
          <w:szCs w:val="32"/>
        </w:rPr>
        <w:drawing>
          <wp:anchor distT="0" distB="0" distL="114300" distR="114300" simplePos="0" relativeHeight="251658240" behindDoc="1" locked="0" layoutInCell="1" allowOverlap="1">
            <wp:simplePos x="0" y="0"/>
            <wp:positionH relativeFrom="column">
              <wp:posOffset>2505075</wp:posOffset>
            </wp:positionH>
            <wp:positionV relativeFrom="paragraph">
              <wp:posOffset>-552450</wp:posOffset>
            </wp:positionV>
            <wp:extent cx="923925" cy="428625"/>
            <wp:effectExtent l="19050" t="0" r="9525" b="0"/>
            <wp:wrapTight wrapText="bothSides">
              <wp:wrapPolygon edited="0">
                <wp:start x="-445" y="0"/>
                <wp:lineTo x="-445" y="21120"/>
                <wp:lineTo x="21823" y="21120"/>
                <wp:lineTo x="21823" y="0"/>
                <wp:lineTo x="-445" y="0"/>
              </wp:wrapPolygon>
            </wp:wrapTight>
            <wp:docPr id="2" name="Picture 2" descr="C:\Documents and Settings\Dentist\Local Settings\Temporary Internet Files\Content.IE5\0FRKHG2P\RadiantDental_narrow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ntist\Local Settings\Temporary Internet Files\Content.IE5\0FRKHG2P\RadiantDental_narrowFinal[1].jpg"/>
                    <pic:cNvPicPr>
                      <a:picLocks noChangeAspect="1" noChangeArrowheads="1"/>
                    </pic:cNvPicPr>
                  </pic:nvPicPr>
                  <pic:blipFill>
                    <a:blip r:embed="rId4" cstate="print"/>
                    <a:srcRect/>
                    <a:stretch>
                      <a:fillRect/>
                    </a:stretch>
                  </pic:blipFill>
                  <pic:spPr bwMode="auto">
                    <a:xfrm>
                      <a:off x="0" y="0"/>
                      <a:ext cx="923925" cy="428625"/>
                    </a:xfrm>
                    <a:prstGeom prst="rect">
                      <a:avLst/>
                    </a:prstGeom>
                    <a:noFill/>
                    <a:ln w="9525">
                      <a:noFill/>
                      <a:miter lim="800000"/>
                      <a:headEnd/>
                      <a:tailEnd/>
                    </a:ln>
                  </pic:spPr>
                </pic:pic>
              </a:graphicData>
            </a:graphic>
          </wp:anchor>
        </w:drawing>
      </w:r>
      <w:r w:rsidR="00BF0A2E" w:rsidRPr="00805E7C">
        <w:rPr>
          <w:b/>
          <w:i/>
          <w:sz w:val="32"/>
          <w:szCs w:val="32"/>
        </w:rPr>
        <w:t>Office Policies</w:t>
      </w:r>
    </w:p>
    <w:p w:rsidR="00BF0A2E" w:rsidRPr="00BF0A2E" w:rsidRDefault="00BF0A2E" w:rsidP="00BF0A2E">
      <w:pPr>
        <w:rPr>
          <w:b/>
          <w:i/>
          <w:sz w:val="32"/>
          <w:szCs w:val="32"/>
        </w:rPr>
      </w:pPr>
    </w:p>
    <w:p w:rsidR="00BF0A2E" w:rsidRPr="004D3DC4" w:rsidRDefault="00BF0A2E" w:rsidP="00BF0A2E">
      <w:pPr>
        <w:jc w:val="center"/>
        <w:rPr>
          <w:i/>
          <w:sz w:val="28"/>
          <w:szCs w:val="28"/>
        </w:rPr>
      </w:pPr>
      <w:r w:rsidRPr="004D3DC4">
        <w:rPr>
          <w:i/>
          <w:sz w:val="28"/>
          <w:szCs w:val="28"/>
        </w:rPr>
        <w:t xml:space="preserve">In order to better serve our patients, we have established these office policies. </w:t>
      </w:r>
    </w:p>
    <w:p w:rsidR="00BF0A2E" w:rsidRPr="004D3DC4" w:rsidRDefault="00BF0A2E" w:rsidP="00BF0A2E">
      <w:pPr>
        <w:jc w:val="center"/>
        <w:rPr>
          <w:i/>
          <w:sz w:val="28"/>
          <w:szCs w:val="28"/>
        </w:rPr>
      </w:pPr>
      <w:r w:rsidRPr="004D3DC4">
        <w:rPr>
          <w:i/>
          <w:sz w:val="28"/>
          <w:szCs w:val="28"/>
        </w:rPr>
        <w:t>Please let us know if you have questions on any of our current policies.</w:t>
      </w:r>
    </w:p>
    <w:p w:rsidR="00BF0A2E" w:rsidRDefault="00BF0A2E" w:rsidP="00BF0A2E">
      <w:pPr>
        <w:jc w:val="both"/>
        <w:rPr>
          <w:sz w:val="28"/>
          <w:szCs w:val="28"/>
        </w:rPr>
      </w:pPr>
    </w:p>
    <w:p w:rsidR="00BF0A2E" w:rsidRDefault="00BF0A2E" w:rsidP="00BF0A2E">
      <w:pPr>
        <w:jc w:val="both"/>
        <w:rPr>
          <w:i/>
          <w:sz w:val="28"/>
          <w:szCs w:val="28"/>
        </w:rPr>
      </w:pPr>
      <w:r w:rsidRPr="004D3DC4">
        <w:rPr>
          <w:b/>
          <w:i/>
          <w:sz w:val="28"/>
          <w:szCs w:val="28"/>
        </w:rPr>
        <w:t>Late Appointments</w:t>
      </w:r>
      <w:r>
        <w:rPr>
          <w:b/>
          <w:i/>
          <w:sz w:val="28"/>
          <w:szCs w:val="28"/>
        </w:rPr>
        <w:t xml:space="preserve">:  </w:t>
      </w:r>
      <w:r w:rsidRPr="004D3DC4">
        <w:rPr>
          <w:i/>
          <w:sz w:val="28"/>
          <w:szCs w:val="28"/>
        </w:rPr>
        <w:t xml:space="preserve">If a patient is greater than 10 minutes late we will do our best to accommodate them into our schedule. There may be a long wait as our patients who do arrive at their scheduled time will be seen first. If a patient is more than 20 minutes late, we kindly ask you to reschedule. </w:t>
      </w:r>
    </w:p>
    <w:p w:rsidR="00BF0A2E" w:rsidRDefault="00BF0A2E" w:rsidP="00BF0A2E">
      <w:pPr>
        <w:jc w:val="both"/>
        <w:rPr>
          <w:i/>
          <w:sz w:val="28"/>
          <w:szCs w:val="28"/>
        </w:rPr>
      </w:pPr>
    </w:p>
    <w:p w:rsidR="00BF0A2E" w:rsidRDefault="00BF0A2E" w:rsidP="00BF0A2E">
      <w:pPr>
        <w:jc w:val="both"/>
        <w:rPr>
          <w:i/>
          <w:sz w:val="28"/>
          <w:szCs w:val="28"/>
        </w:rPr>
      </w:pPr>
      <w:r w:rsidRPr="004D3DC4">
        <w:rPr>
          <w:b/>
          <w:i/>
          <w:sz w:val="28"/>
          <w:szCs w:val="28"/>
        </w:rPr>
        <w:t>Missed Appointments</w:t>
      </w:r>
      <w:r w:rsidRPr="00BF0A2E">
        <w:rPr>
          <w:b/>
          <w:i/>
          <w:sz w:val="28"/>
          <w:szCs w:val="28"/>
        </w:rPr>
        <w:t>:</w:t>
      </w:r>
      <w:r>
        <w:rPr>
          <w:i/>
          <w:sz w:val="28"/>
          <w:szCs w:val="28"/>
        </w:rPr>
        <w:t xml:space="preserve"> Failure to show-up for appointments could result in a $25.00 fee for every ½ hour of your scheduled appointment. </w:t>
      </w:r>
    </w:p>
    <w:p w:rsidR="00BF0A2E" w:rsidRDefault="00BF0A2E" w:rsidP="00BF0A2E">
      <w:pPr>
        <w:jc w:val="both"/>
        <w:rPr>
          <w:i/>
          <w:sz w:val="28"/>
          <w:szCs w:val="28"/>
        </w:rPr>
      </w:pPr>
    </w:p>
    <w:p w:rsidR="00BF0A2E" w:rsidRDefault="00BF0A2E" w:rsidP="00BF0A2E">
      <w:pPr>
        <w:jc w:val="both"/>
        <w:rPr>
          <w:i/>
          <w:sz w:val="28"/>
          <w:szCs w:val="28"/>
        </w:rPr>
      </w:pPr>
      <w:proofErr w:type="gramStart"/>
      <w:r w:rsidRPr="004D3DC4">
        <w:rPr>
          <w:b/>
          <w:i/>
          <w:sz w:val="28"/>
          <w:szCs w:val="28"/>
        </w:rPr>
        <w:t>Cancelled Appointments:</w:t>
      </w:r>
      <w:r>
        <w:rPr>
          <w:i/>
          <w:sz w:val="28"/>
          <w:szCs w:val="28"/>
        </w:rPr>
        <w:t xml:space="preserve"> We realize that sometimes cancellations cannot be helped, but we kindly ask for a 24 hour notice of any cancellations.</w:t>
      </w:r>
      <w:proofErr w:type="gramEnd"/>
      <w:r>
        <w:rPr>
          <w:i/>
          <w:sz w:val="28"/>
          <w:szCs w:val="28"/>
        </w:rPr>
        <w:t xml:space="preserve"> </w:t>
      </w:r>
    </w:p>
    <w:p w:rsidR="00BF0A2E" w:rsidRDefault="00BF0A2E" w:rsidP="00BF0A2E">
      <w:pPr>
        <w:jc w:val="both"/>
        <w:rPr>
          <w:i/>
          <w:sz w:val="28"/>
          <w:szCs w:val="28"/>
        </w:rPr>
      </w:pPr>
    </w:p>
    <w:p w:rsidR="00BF0A2E" w:rsidRDefault="00BF0A2E" w:rsidP="00BF0A2E">
      <w:pPr>
        <w:jc w:val="both"/>
        <w:rPr>
          <w:i/>
          <w:sz w:val="28"/>
          <w:szCs w:val="28"/>
        </w:rPr>
      </w:pPr>
      <w:r w:rsidRPr="004D3DC4">
        <w:rPr>
          <w:b/>
          <w:i/>
          <w:sz w:val="28"/>
          <w:szCs w:val="28"/>
        </w:rPr>
        <w:t>Co-Pays</w:t>
      </w:r>
      <w:r w:rsidRPr="00BF0A2E">
        <w:rPr>
          <w:b/>
          <w:i/>
          <w:sz w:val="28"/>
          <w:szCs w:val="28"/>
        </w:rPr>
        <w:t>:</w:t>
      </w:r>
      <w:r>
        <w:rPr>
          <w:i/>
          <w:sz w:val="28"/>
          <w:szCs w:val="28"/>
        </w:rPr>
        <w:t xml:space="preserve"> Co-pays are due at the time of check-out. </w:t>
      </w:r>
    </w:p>
    <w:p w:rsidR="00BF0A2E" w:rsidRDefault="00BF0A2E" w:rsidP="00BF0A2E">
      <w:pPr>
        <w:jc w:val="both"/>
        <w:rPr>
          <w:i/>
          <w:sz w:val="28"/>
          <w:szCs w:val="28"/>
        </w:rPr>
      </w:pPr>
    </w:p>
    <w:p w:rsidR="00BF0A2E" w:rsidRDefault="00BF0A2E" w:rsidP="00BF0A2E">
      <w:pPr>
        <w:jc w:val="both"/>
        <w:rPr>
          <w:i/>
          <w:sz w:val="28"/>
          <w:szCs w:val="28"/>
        </w:rPr>
      </w:pPr>
      <w:r w:rsidRPr="004D3DC4">
        <w:rPr>
          <w:b/>
          <w:i/>
          <w:sz w:val="28"/>
          <w:szCs w:val="28"/>
        </w:rPr>
        <w:t>Past Due Balances</w:t>
      </w:r>
      <w:r>
        <w:rPr>
          <w:i/>
          <w:sz w:val="28"/>
          <w:szCs w:val="28"/>
        </w:rPr>
        <w:t xml:space="preserve">: Past due balances are due at the time of check-out. </w:t>
      </w:r>
    </w:p>
    <w:p w:rsidR="00BF0A2E" w:rsidRDefault="00BF0A2E" w:rsidP="00BF0A2E">
      <w:pPr>
        <w:jc w:val="both"/>
        <w:rPr>
          <w:i/>
          <w:sz w:val="28"/>
          <w:szCs w:val="28"/>
        </w:rPr>
      </w:pPr>
    </w:p>
    <w:p w:rsidR="00BF0A2E" w:rsidRPr="004D3DC4" w:rsidRDefault="00BF0A2E" w:rsidP="00BF0A2E">
      <w:pPr>
        <w:jc w:val="both"/>
        <w:rPr>
          <w:b/>
          <w:i/>
          <w:sz w:val="28"/>
          <w:szCs w:val="28"/>
        </w:rPr>
      </w:pPr>
      <w:r w:rsidRPr="004D3DC4">
        <w:rPr>
          <w:b/>
          <w:i/>
          <w:sz w:val="28"/>
          <w:szCs w:val="28"/>
        </w:rPr>
        <w:t>Insurance:</w:t>
      </w:r>
    </w:p>
    <w:p w:rsidR="00BF0A2E" w:rsidRDefault="00BF0A2E" w:rsidP="00BF0A2E">
      <w:pPr>
        <w:jc w:val="both"/>
        <w:rPr>
          <w:i/>
          <w:sz w:val="28"/>
          <w:szCs w:val="28"/>
        </w:rPr>
      </w:pPr>
      <w:r>
        <w:rPr>
          <w:i/>
          <w:sz w:val="28"/>
          <w:szCs w:val="28"/>
        </w:rPr>
        <w:t xml:space="preserve">If you have dental insurance, we bill it as a courtesy for you. If you have </w:t>
      </w:r>
      <w:proofErr w:type="gramStart"/>
      <w:r>
        <w:rPr>
          <w:i/>
          <w:sz w:val="28"/>
          <w:szCs w:val="28"/>
        </w:rPr>
        <w:t>a co</w:t>
      </w:r>
      <w:proofErr w:type="gramEnd"/>
      <w:r>
        <w:rPr>
          <w:i/>
          <w:sz w:val="28"/>
          <w:szCs w:val="28"/>
        </w:rPr>
        <w:t xml:space="preserve">-pay it is your responsibility to pay at the time of check-out. If you are unable to pay for your co-pay we kindly ask you to reschedule your appointment. </w:t>
      </w:r>
    </w:p>
    <w:p w:rsidR="00BF0A2E" w:rsidRDefault="00BF0A2E" w:rsidP="00BF0A2E">
      <w:pPr>
        <w:jc w:val="both"/>
        <w:rPr>
          <w:i/>
          <w:sz w:val="28"/>
          <w:szCs w:val="28"/>
        </w:rPr>
      </w:pPr>
    </w:p>
    <w:p w:rsidR="00BF0A2E" w:rsidRDefault="00BF0A2E" w:rsidP="00BF0A2E">
      <w:pPr>
        <w:jc w:val="both"/>
        <w:rPr>
          <w:i/>
          <w:sz w:val="28"/>
          <w:szCs w:val="28"/>
        </w:rPr>
      </w:pPr>
      <w:r>
        <w:rPr>
          <w:i/>
          <w:sz w:val="28"/>
          <w:szCs w:val="28"/>
        </w:rPr>
        <w:t xml:space="preserve">If you have dental insurance and are unable to provide us with a card, we are unable to bill your insurance. We will require you to pay in full at the time of service. If you are unable to pay that day’s charges in full, we kindly ask you to reschedule your appointment. </w:t>
      </w:r>
    </w:p>
    <w:p w:rsidR="00BF0A2E" w:rsidRDefault="00BF0A2E" w:rsidP="00BF0A2E">
      <w:pPr>
        <w:jc w:val="both"/>
        <w:rPr>
          <w:i/>
          <w:sz w:val="28"/>
          <w:szCs w:val="28"/>
        </w:rPr>
      </w:pPr>
    </w:p>
    <w:p w:rsidR="00BF0A2E" w:rsidRDefault="00BF0A2E" w:rsidP="00BF0A2E">
      <w:pPr>
        <w:jc w:val="both"/>
        <w:rPr>
          <w:i/>
          <w:sz w:val="28"/>
          <w:szCs w:val="28"/>
        </w:rPr>
      </w:pPr>
      <w:r>
        <w:rPr>
          <w:i/>
          <w:sz w:val="28"/>
          <w:szCs w:val="28"/>
        </w:rPr>
        <w:t xml:space="preserve">If you do not have dental insurance, we require you to pay in full at time of service. If you are unable to pay for the day’s charges in full, we kindly ask you to reschedule your appointment. </w:t>
      </w:r>
    </w:p>
    <w:p w:rsidR="00BF0A2E" w:rsidRPr="004D3DC4" w:rsidRDefault="00BF0A2E" w:rsidP="00BF0A2E">
      <w:pPr>
        <w:jc w:val="both"/>
        <w:rPr>
          <w:i/>
          <w:sz w:val="28"/>
          <w:szCs w:val="28"/>
        </w:rPr>
      </w:pPr>
    </w:p>
    <w:p w:rsidR="00BF0A2E" w:rsidRDefault="00BF0A2E" w:rsidP="00BF0A2E">
      <w:pPr>
        <w:rPr>
          <w:i/>
          <w:sz w:val="28"/>
          <w:szCs w:val="28"/>
        </w:rPr>
      </w:pPr>
      <w:r w:rsidRPr="000B5CA8">
        <w:rPr>
          <w:i/>
          <w:sz w:val="28"/>
          <w:szCs w:val="28"/>
        </w:rPr>
        <w:t>For your convenience we accep</w:t>
      </w:r>
      <w:r>
        <w:rPr>
          <w:i/>
          <w:sz w:val="28"/>
          <w:szCs w:val="28"/>
        </w:rPr>
        <w:t xml:space="preserve">t cash, personal check, Visa, </w:t>
      </w:r>
      <w:proofErr w:type="spellStart"/>
      <w:r w:rsidRPr="000B5CA8">
        <w:rPr>
          <w:i/>
          <w:sz w:val="28"/>
          <w:szCs w:val="28"/>
        </w:rPr>
        <w:t>Mastercard</w:t>
      </w:r>
      <w:proofErr w:type="spellEnd"/>
      <w:r w:rsidRPr="000B5CA8">
        <w:rPr>
          <w:i/>
          <w:sz w:val="28"/>
          <w:szCs w:val="28"/>
        </w:rPr>
        <w:t>.</w:t>
      </w:r>
      <w:r>
        <w:rPr>
          <w:i/>
          <w:sz w:val="28"/>
          <w:szCs w:val="28"/>
        </w:rPr>
        <w:t xml:space="preserve"> &amp; Discover.</w:t>
      </w:r>
    </w:p>
    <w:p w:rsidR="00BF0A2E" w:rsidRDefault="00BF0A2E" w:rsidP="00BF0A2E">
      <w:pPr>
        <w:rPr>
          <w:i/>
          <w:sz w:val="28"/>
          <w:szCs w:val="28"/>
        </w:rPr>
      </w:pPr>
    </w:p>
    <w:p w:rsidR="00BF0A2E" w:rsidRPr="000B5CA8" w:rsidRDefault="00BF0A2E" w:rsidP="00BF0A2E">
      <w:pPr>
        <w:rPr>
          <w:i/>
          <w:sz w:val="28"/>
          <w:szCs w:val="28"/>
        </w:rPr>
      </w:pPr>
      <w:r>
        <w:rPr>
          <w:i/>
          <w:sz w:val="28"/>
          <w:szCs w:val="28"/>
        </w:rPr>
        <w:t>Sign here if you accept this policy: _______________________ Date: __________</w:t>
      </w:r>
    </w:p>
    <w:p w:rsidR="00BF0A2E" w:rsidRDefault="00BF0A2E" w:rsidP="00BF0A2E">
      <w:pPr>
        <w:jc w:val="center"/>
        <w:rPr>
          <w:sz w:val="20"/>
          <w:szCs w:val="20"/>
        </w:rPr>
      </w:pPr>
    </w:p>
    <w:p w:rsidR="00740641" w:rsidRPr="00BF0A2E" w:rsidRDefault="00BF0A2E" w:rsidP="00BF0A2E">
      <w:pPr>
        <w:jc w:val="center"/>
        <w:rPr>
          <w:sz w:val="20"/>
          <w:szCs w:val="20"/>
        </w:rPr>
      </w:pPr>
      <w:r w:rsidRPr="00BF0A2E">
        <w:rPr>
          <w:sz w:val="20"/>
          <w:szCs w:val="20"/>
        </w:rPr>
        <w:t xml:space="preserve">899 S. Weber Rd Suite B Bolingbrook, IL </w:t>
      </w:r>
      <w:proofErr w:type="gramStart"/>
      <w:r w:rsidRPr="00BF0A2E">
        <w:rPr>
          <w:sz w:val="20"/>
          <w:szCs w:val="20"/>
        </w:rPr>
        <w:t>60490</w:t>
      </w:r>
      <w:r>
        <w:rPr>
          <w:sz w:val="20"/>
          <w:szCs w:val="20"/>
        </w:rPr>
        <w:t xml:space="preserve">  P</w:t>
      </w:r>
      <w:proofErr w:type="gramEnd"/>
      <w:r>
        <w:rPr>
          <w:sz w:val="20"/>
          <w:szCs w:val="20"/>
        </w:rPr>
        <w:t>: (630) 226-1100 F: (630) 863-7499</w:t>
      </w:r>
    </w:p>
    <w:sectPr w:rsidR="00740641" w:rsidRPr="00BF0A2E" w:rsidSect="00740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A2E"/>
    <w:rsid w:val="0043502C"/>
    <w:rsid w:val="00740641"/>
    <w:rsid w:val="00BF0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2E"/>
    <w:rPr>
      <w:rFonts w:ascii="Tahoma" w:hAnsi="Tahoma" w:cs="Tahoma"/>
      <w:sz w:val="16"/>
      <w:szCs w:val="16"/>
    </w:rPr>
  </w:style>
  <w:style w:type="character" w:customStyle="1" w:styleId="BalloonTextChar">
    <w:name w:val="Balloon Text Char"/>
    <w:basedOn w:val="DefaultParagraphFont"/>
    <w:link w:val="BalloonText"/>
    <w:uiPriority w:val="99"/>
    <w:semiHidden/>
    <w:rsid w:val="00BF0A2E"/>
    <w:rPr>
      <w:rFonts w:ascii="Tahoma" w:eastAsia="Times New Roman" w:hAnsi="Tahoma" w:cs="Tahoma"/>
      <w:sz w:val="16"/>
      <w:szCs w:val="16"/>
    </w:rPr>
  </w:style>
  <w:style w:type="character" w:styleId="Hyperlink">
    <w:name w:val="Hyperlink"/>
    <w:basedOn w:val="DefaultParagraphFont"/>
    <w:uiPriority w:val="99"/>
    <w:unhideWhenUsed/>
    <w:rsid w:val="00BF0A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Dentist</dc:creator>
  <cp:keywords/>
  <dc:description/>
  <cp:lastModifiedBy>Dentist</cp:lastModifiedBy>
  <cp:revision>1</cp:revision>
  <cp:lastPrinted>2011-01-24T17:35:00Z</cp:lastPrinted>
  <dcterms:created xsi:type="dcterms:W3CDTF">2011-01-24T17:21:00Z</dcterms:created>
  <dcterms:modified xsi:type="dcterms:W3CDTF">2011-01-24T17:35:00Z</dcterms:modified>
</cp:coreProperties>
</file>